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243" w:type="dxa"/>
        <w:tblLayout w:type="fixed"/>
        <w:tblLook w:val="00A0" w:firstRow="1" w:lastRow="0" w:firstColumn="1" w:lastColumn="0" w:noHBand="0" w:noVBand="0"/>
      </w:tblPr>
      <w:tblGrid>
        <w:gridCol w:w="108"/>
        <w:gridCol w:w="10206"/>
        <w:gridCol w:w="1926"/>
        <w:gridCol w:w="396"/>
        <w:gridCol w:w="236"/>
        <w:gridCol w:w="1329"/>
        <w:gridCol w:w="42"/>
      </w:tblGrid>
      <w:tr w:rsidR="00207423" w:rsidTr="00207423">
        <w:trPr>
          <w:gridBefore w:val="1"/>
          <w:gridAfter w:val="1"/>
          <w:wBefore w:w="108" w:type="dxa"/>
          <w:wAfter w:w="42" w:type="dxa"/>
        </w:trPr>
        <w:tc>
          <w:tcPr>
            <w:tcW w:w="10206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:rsidR="00207423" w:rsidRPr="004443B2" w:rsidRDefault="00207423" w:rsidP="004233B7">
            <w:pPr>
              <w:rPr>
                <w:rFonts w:ascii="Sylfaen" w:hAnsi="Sylfaen" w:cs="Calibri"/>
                <w:b/>
                <w:sz w:val="28"/>
                <w:szCs w:val="28"/>
                <w:lang w:val="hy-AM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ՐՏԱՇԱՏԻ ՀԱՄԱՅՆՔԱՊԵՏԱՐԱՆ</w:t>
            </w:r>
          </w:p>
          <w:p w:rsidR="00207423" w:rsidRPr="003611FA" w:rsidRDefault="00207423" w:rsidP="004233B7">
            <w:pPr>
              <w:rPr>
                <w:rFonts w:ascii="Sylfaen" w:hAnsi="Sylfaen" w:cs="Calibri"/>
                <w:b/>
                <w:sz w:val="28"/>
                <w:szCs w:val="28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62B0F">
              <w:rPr>
                <w:rFonts w:ascii="Arial LatArm" w:hAnsi="Arial LatArm"/>
                <w:sz w:val="16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lang w:val="hy-AM"/>
              </w:rPr>
              <w:t>ն</w:t>
            </w:r>
            <w:r w:rsidRPr="00562B0F">
              <w:rPr>
                <w:rFonts w:ascii="Arial LatArm" w:hAnsi="Arial LatArm" w:cs="Sylfaen"/>
                <w:sz w:val="16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562B0F">
              <w:rPr>
                <w:rFonts w:ascii="Arial LatArm" w:hAnsi="Arial LatArm"/>
                <w:sz w:val="16"/>
              </w:rPr>
              <w:t>)</w:t>
            </w:r>
          </w:p>
        </w:tc>
        <w:tc>
          <w:tcPr>
            <w:tcW w:w="1926" w:type="dxa"/>
          </w:tcPr>
          <w:p w:rsidR="00207423" w:rsidRPr="00562B0F" w:rsidRDefault="00207423" w:rsidP="004233B7">
            <w:pPr>
              <w:rPr>
                <w:rFonts w:ascii="Arial LatArm" w:hAnsi="Arial LatArm"/>
              </w:rPr>
            </w:pPr>
          </w:p>
        </w:tc>
        <w:tc>
          <w:tcPr>
            <w:tcW w:w="1961" w:type="dxa"/>
            <w:gridSpan w:val="3"/>
            <w:hideMark/>
          </w:tcPr>
          <w:p w:rsidR="00207423" w:rsidRPr="00562B0F" w:rsidRDefault="00207423" w:rsidP="00207423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562B0F">
              <w:rPr>
                <w:rFonts w:ascii="Sylfaen" w:hAnsi="Sylfaen" w:cs="Sylfaen"/>
                <w:lang w:val="hy-AM"/>
              </w:rPr>
              <w:t>Ձև</w:t>
            </w:r>
            <w:r w:rsidRPr="00562B0F">
              <w:rPr>
                <w:rFonts w:ascii="Arial LatArm" w:hAnsi="Arial LatArm" w:cs="Arial"/>
                <w:lang w:val="hy-AM"/>
              </w:rPr>
              <w:t xml:space="preserve"> </w:t>
            </w:r>
            <w:r w:rsidRPr="00562B0F">
              <w:rPr>
                <w:rFonts w:ascii="Sylfaen" w:hAnsi="Sylfaen" w:cs="Sylfaen"/>
                <w:lang w:val="hy-AM"/>
              </w:rPr>
              <w:t>Գ</w:t>
            </w:r>
            <w:r w:rsidRPr="00562B0F">
              <w:rPr>
                <w:rFonts w:ascii="Arial LatArm" w:hAnsi="Arial LatArm" w:cs="Arial"/>
                <w:lang w:val="hy-AM"/>
              </w:rPr>
              <w:t>-4</w:t>
            </w:r>
          </w:p>
        </w:tc>
      </w:tr>
      <w:tr w:rsidR="00207423" w:rsidTr="00207423">
        <w:trPr>
          <w:gridBefore w:val="1"/>
          <w:gridAfter w:val="1"/>
          <w:wBefore w:w="108" w:type="dxa"/>
          <w:wAfter w:w="42" w:type="dxa"/>
        </w:trPr>
        <w:tc>
          <w:tcPr>
            <w:tcW w:w="10206" w:type="dxa"/>
            <w:vMerge/>
            <w:tcBorders>
              <w:left w:val="nil"/>
              <w:bottom w:val="nil"/>
              <w:right w:val="nil"/>
            </w:tcBorders>
          </w:tcPr>
          <w:p w:rsidR="00207423" w:rsidRPr="00562B0F" w:rsidRDefault="00207423" w:rsidP="004233B7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926" w:type="dxa"/>
          </w:tcPr>
          <w:p w:rsidR="00207423" w:rsidRPr="00562B0F" w:rsidRDefault="00207423" w:rsidP="004233B7">
            <w:pPr>
              <w:rPr>
                <w:rFonts w:ascii="Arial LatArm" w:hAnsi="Arial LatArm"/>
              </w:rPr>
            </w:pPr>
          </w:p>
        </w:tc>
        <w:tc>
          <w:tcPr>
            <w:tcW w:w="1961" w:type="dxa"/>
            <w:gridSpan w:val="3"/>
          </w:tcPr>
          <w:p w:rsidR="00207423" w:rsidRPr="00207423" w:rsidRDefault="00207423" w:rsidP="00207423">
            <w:pPr>
              <w:rPr>
                <w:lang w:val="ru-RU"/>
              </w:rPr>
            </w:pPr>
            <w:proofErr w:type="spellStart"/>
            <w:r w:rsidRPr="00562B0F">
              <w:rPr>
                <w:rFonts w:ascii="Sylfaen" w:hAnsi="Sylfaen" w:cs="Sylfaen"/>
              </w:rPr>
              <w:t>Հավելված</w:t>
            </w:r>
            <w:proofErr w:type="spellEnd"/>
            <w:r w:rsidRPr="00562B0F">
              <w:rPr>
                <w:rFonts w:ascii="Arial LatArm" w:hAnsi="Arial LatArm"/>
              </w:rPr>
              <w:t xml:space="preserve"> </w:t>
            </w:r>
            <w:r>
              <w:rPr>
                <w:rFonts w:ascii="Arial LatArm" w:hAnsi="Arial LatArm"/>
              </w:rPr>
              <w:t>1</w:t>
            </w:r>
            <w:r>
              <w:rPr>
                <w:lang w:val="ru-RU"/>
              </w:rPr>
              <w:t>6</w:t>
            </w:r>
          </w:p>
        </w:tc>
      </w:tr>
      <w:tr w:rsidR="00207423" w:rsidTr="00207423">
        <w:trPr>
          <w:gridBefore w:val="1"/>
          <w:gridAfter w:val="1"/>
          <w:wBefore w:w="108" w:type="dxa"/>
          <w:wAfter w:w="42" w:type="dxa"/>
          <w:trHeight w:val="103"/>
        </w:trPr>
        <w:tc>
          <w:tcPr>
            <w:tcW w:w="10206" w:type="dxa"/>
          </w:tcPr>
          <w:p w:rsidR="00207423" w:rsidRDefault="00207423" w:rsidP="004233B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26" w:type="dxa"/>
          </w:tcPr>
          <w:p w:rsidR="00207423" w:rsidRDefault="00207423" w:rsidP="004233B7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207423" w:rsidRDefault="00207423" w:rsidP="004233B7">
            <w:pPr>
              <w:rPr>
                <w:rFonts w:ascii="Sylfaen" w:hAnsi="Sylfaen"/>
              </w:rPr>
            </w:pPr>
          </w:p>
        </w:tc>
      </w:tr>
      <w:tr w:rsidR="00207423" w:rsidTr="00207423">
        <w:tc>
          <w:tcPr>
            <w:tcW w:w="12636" w:type="dxa"/>
            <w:gridSpan w:val="4"/>
            <w:hideMark/>
          </w:tcPr>
          <w:p w:rsidR="00207423" w:rsidRPr="0017379A" w:rsidRDefault="00207423" w:rsidP="004233B7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8A4B99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</w:t>
            </w:r>
            <w:proofErr w:type="spellStart"/>
            <w:r w:rsidR="0017379A" w:rsidRPr="0017379A">
              <w:rPr>
                <w:rFonts w:ascii="Sylfaen" w:hAnsi="Sylfaen" w:cs="Sylfaen"/>
                <w:bCs/>
                <w:sz w:val="28"/>
                <w:szCs w:val="28"/>
                <w:lang w:val="en-US"/>
              </w:rPr>
              <w:t>Ոչ</w:t>
            </w:r>
            <w:proofErr w:type="spellEnd"/>
            <w:r w:rsidR="0017379A" w:rsidRPr="0017379A">
              <w:rPr>
                <w:rFonts w:ascii="Sylfaen" w:hAnsi="Sylfaen" w:cs="Sylfae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7379A" w:rsidRPr="0017379A">
              <w:rPr>
                <w:rFonts w:ascii="Sylfaen" w:hAnsi="Sylfaen" w:cs="Sylfaen"/>
                <w:bCs/>
                <w:sz w:val="28"/>
                <w:szCs w:val="28"/>
                <w:lang w:val="en-US"/>
              </w:rPr>
              <w:t>նյութական</w:t>
            </w:r>
            <w:proofErr w:type="spellEnd"/>
            <w:r w:rsidR="0017379A" w:rsidRPr="0017379A">
              <w:rPr>
                <w:rFonts w:ascii="Sylfaen" w:hAnsi="Sylfaen" w:cs="Sylfae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7379A" w:rsidRPr="0017379A">
              <w:rPr>
                <w:rFonts w:ascii="Sylfaen" w:hAnsi="Sylfaen" w:cs="Sylfaen"/>
                <w:bCs/>
                <w:sz w:val="28"/>
                <w:szCs w:val="28"/>
                <w:lang w:val="en-US"/>
              </w:rPr>
              <w:t>ակտիվների</w:t>
            </w:r>
            <w:proofErr w:type="spellEnd"/>
            <w:r w:rsidR="0017379A" w:rsidRPr="0017379A">
              <w:rPr>
                <w:rFonts w:ascii="Sylfaen" w:hAnsi="Sylfaen" w:cs="Sylfae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7379A" w:rsidRPr="0017379A">
              <w:rPr>
                <w:rFonts w:ascii="Sylfaen" w:hAnsi="Sylfaen" w:cs="Sylfaen"/>
                <w:bCs/>
                <w:sz w:val="28"/>
                <w:szCs w:val="28"/>
                <w:lang w:val="en-US"/>
              </w:rPr>
              <w:t>գույքագրման</w:t>
            </w:r>
            <w:proofErr w:type="spellEnd"/>
            <w:r w:rsidR="0017379A" w:rsidRPr="0017379A">
              <w:rPr>
                <w:rFonts w:ascii="Sylfaen" w:hAnsi="Sylfaen" w:cs="Sylfae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7379A" w:rsidRPr="0017379A">
              <w:rPr>
                <w:rFonts w:ascii="Sylfaen" w:hAnsi="Sylfaen" w:cs="Sylfaen"/>
                <w:bCs/>
                <w:sz w:val="28"/>
                <w:szCs w:val="28"/>
                <w:lang w:val="en-US"/>
              </w:rPr>
              <w:t>ցուցակ</w:t>
            </w:r>
            <w:proofErr w:type="spellEnd"/>
            <w:r w:rsidR="0017379A" w:rsidRPr="0017379A">
              <w:rPr>
                <w:rFonts w:ascii="Sylfaen" w:hAnsi="Sylfaen" w:cs="Sylfaen"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Sylfaen" w:hAnsi="Sylfaen"/>
                <w:sz w:val="28"/>
                <w:szCs w:val="28"/>
              </w:rPr>
              <w:t>N</w:t>
            </w:r>
            <w:r w:rsidRPr="008A4B99">
              <w:rPr>
                <w:rFonts w:ascii="Sylfaen" w:hAnsi="Sylfaen"/>
                <w:sz w:val="28"/>
                <w:szCs w:val="28"/>
                <w:lang w:val="en-US"/>
              </w:rPr>
              <w:t xml:space="preserve"> 1</w:t>
            </w:r>
            <w:r w:rsidR="0017379A" w:rsidRPr="0017379A">
              <w:rPr>
                <w:rFonts w:ascii="Sylfaen" w:hAnsi="Sylfaen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:rsidR="00207423" w:rsidRDefault="00207423" w:rsidP="004233B7">
            <w:pPr>
              <w:pStyle w:val="1"/>
              <w:jc w:val="left"/>
              <w:rPr>
                <w:rFonts w:ascii="Sylfaen" w:hAnsi="Sylfaen"/>
                <w:sz w:val="28"/>
                <w:szCs w:val="28"/>
                <w:lang w:val="hy-AM"/>
              </w:rPr>
            </w:pPr>
          </w:p>
        </w:tc>
        <w:tc>
          <w:tcPr>
            <w:tcW w:w="1371" w:type="dxa"/>
            <w:gridSpan w:val="2"/>
          </w:tcPr>
          <w:p w:rsidR="00207423" w:rsidRPr="008A4B99" w:rsidRDefault="00207423" w:rsidP="004233B7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207423" w:rsidRDefault="00207423" w:rsidP="00207423">
      <w:pPr>
        <w:pStyle w:val="1"/>
        <w:rPr>
          <w:rFonts w:ascii="Sylfaen" w:hAnsi="Sylfaen"/>
          <w:lang w:val="hy-AM"/>
        </w:rPr>
      </w:pPr>
    </w:p>
    <w:tbl>
      <w:tblPr>
        <w:tblW w:w="9900" w:type="dxa"/>
        <w:tblInd w:w="2685" w:type="dxa"/>
        <w:tblLayout w:type="fixed"/>
        <w:tblLook w:val="04A0" w:firstRow="1" w:lastRow="0" w:firstColumn="1" w:lastColumn="0" w:noHBand="0" w:noVBand="1"/>
      </w:tblPr>
      <w:tblGrid>
        <w:gridCol w:w="3673"/>
        <w:gridCol w:w="4115"/>
        <w:gridCol w:w="2112"/>
      </w:tblGrid>
      <w:tr w:rsidR="00207423" w:rsidTr="004233B7">
        <w:trPr>
          <w:cantSplit/>
        </w:trPr>
        <w:tc>
          <w:tcPr>
            <w:tcW w:w="3672" w:type="dxa"/>
            <w:hideMark/>
          </w:tcPr>
          <w:p w:rsidR="00207423" w:rsidRDefault="00207423" w:rsidP="004233B7">
            <w:pPr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Ստորաբաժանման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անվանումը</w:t>
            </w:r>
            <w:proofErr w:type="spellEnd"/>
          </w:p>
        </w:tc>
        <w:tc>
          <w:tcPr>
            <w:tcW w:w="6226" w:type="dxa"/>
            <w:gridSpan w:val="2"/>
            <w:hideMark/>
          </w:tcPr>
          <w:p w:rsidR="00207423" w:rsidRDefault="00207423" w:rsidP="004233B7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ru-RU"/>
              </w:rPr>
              <w:t xml:space="preserve">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ՀԱՄԱՅՆՔԱՊԵՏԱՐԱՆ</w:t>
            </w:r>
          </w:p>
        </w:tc>
      </w:tr>
      <w:tr w:rsidR="00207423" w:rsidRPr="00E24FBA" w:rsidTr="004233B7">
        <w:trPr>
          <w:cantSplit/>
        </w:trPr>
        <w:tc>
          <w:tcPr>
            <w:tcW w:w="3672" w:type="dxa"/>
          </w:tcPr>
          <w:p w:rsidR="00207423" w:rsidRDefault="00207423" w:rsidP="004233B7">
            <w:pPr>
              <w:jc w:val="both"/>
              <w:rPr>
                <w:rFonts w:ascii="Sylfaen" w:hAnsi="Sylfaen"/>
              </w:rPr>
            </w:pPr>
          </w:p>
        </w:tc>
        <w:tc>
          <w:tcPr>
            <w:tcW w:w="6226" w:type="dxa"/>
            <w:gridSpan w:val="2"/>
            <w:hideMark/>
          </w:tcPr>
          <w:p w:rsidR="00207423" w:rsidRDefault="00207423" w:rsidP="004233B7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(</w:t>
            </w:r>
            <w:proofErr w:type="spellStart"/>
            <w:r>
              <w:rPr>
                <w:rFonts w:ascii="Sylfaen" w:hAnsi="Sylfaen"/>
              </w:rPr>
              <w:t>բաժին</w:t>
            </w:r>
            <w:proofErr w:type="spellEnd"/>
            <w:r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տեղամաս</w:t>
            </w:r>
            <w:proofErr w:type="spellEnd"/>
            <w:r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պահեստ</w:t>
            </w:r>
            <w:proofErr w:type="spellEnd"/>
            <w:r>
              <w:rPr>
                <w:rFonts w:ascii="Sylfaen" w:hAnsi="Sylfaen"/>
              </w:rPr>
              <w:t xml:space="preserve"> և </w:t>
            </w:r>
            <w:proofErr w:type="spellStart"/>
            <w:r>
              <w:rPr>
                <w:rFonts w:ascii="Sylfaen" w:hAnsi="Sylfaen"/>
              </w:rPr>
              <w:t>այլն</w:t>
            </w:r>
            <w:proofErr w:type="spellEnd"/>
            <w:r>
              <w:rPr>
                <w:rFonts w:ascii="Sylfaen" w:hAnsi="Sylfaen"/>
              </w:rPr>
              <w:t>)</w:t>
            </w:r>
          </w:p>
        </w:tc>
      </w:tr>
      <w:tr w:rsidR="00207423" w:rsidRPr="00E24FBA" w:rsidTr="004233B7">
        <w:trPr>
          <w:gridAfter w:val="1"/>
          <w:wAfter w:w="2112" w:type="dxa"/>
        </w:trPr>
        <w:tc>
          <w:tcPr>
            <w:tcW w:w="3672" w:type="dxa"/>
            <w:hideMark/>
          </w:tcPr>
          <w:p w:rsidR="00207423" w:rsidRDefault="00207423" w:rsidP="004233B7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 w:cs="Sylfaen"/>
              </w:rPr>
              <w:t>Գույքագրումը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սկսելու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հրամանը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համարը</w:t>
            </w:r>
            <w:proofErr w:type="spellEnd"/>
            <w:r>
              <w:rPr>
                <w:rFonts w:ascii="Sylfaen" w:hAnsi="Sylfaen"/>
              </w:rPr>
              <w:t xml:space="preserve"> և </w:t>
            </w:r>
            <w:proofErr w:type="spellStart"/>
            <w:r>
              <w:rPr>
                <w:rFonts w:ascii="Sylfaen" w:hAnsi="Sylfaen"/>
              </w:rPr>
              <w:t>ամսաթիվը</w:t>
            </w:r>
            <w:proofErr w:type="spellEnd"/>
          </w:p>
        </w:tc>
        <w:tc>
          <w:tcPr>
            <w:tcW w:w="4114" w:type="dxa"/>
            <w:vAlign w:val="center"/>
            <w:hideMark/>
          </w:tcPr>
          <w:p w:rsidR="00207423" w:rsidRPr="00207423" w:rsidRDefault="00207423" w:rsidP="004233B7">
            <w:pPr>
              <w:jc w:val="center"/>
              <w:rPr>
                <w:rFonts w:ascii="Sylfaen" w:hAnsi="Sylfaen" w:cs="Sylfaen"/>
                <w:b/>
                <w:lang w:val="ru-RU"/>
              </w:rPr>
            </w:pPr>
            <w:proofErr w:type="spellStart"/>
            <w:r w:rsidRPr="00DA29F7">
              <w:rPr>
                <w:rFonts w:ascii="Sylfaen" w:hAnsi="Sylfaen" w:cs="Sylfaen"/>
                <w:b/>
              </w:rPr>
              <w:t>Կարգադրություն</w:t>
            </w:r>
            <w:proofErr w:type="spellEnd"/>
            <w:r w:rsidRPr="00DA29F7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Pr="00DA29F7">
              <w:rPr>
                <w:rFonts w:ascii="Sylfaen" w:hAnsi="Sylfaen" w:cs="Sylfaen"/>
                <w:b/>
              </w:rPr>
              <w:t>թիվ</w:t>
            </w:r>
            <w:proofErr w:type="spellEnd"/>
            <w:r w:rsidRPr="00DA29F7">
              <w:rPr>
                <w:rFonts w:ascii="Sylfaen" w:hAnsi="Sylfaen" w:cs="Sylfaen"/>
                <w:b/>
              </w:rPr>
              <w:t xml:space="preserve"> </w:t>
            </w:r>
            <w:r>
              <w:rPr>
                <w:rFonts w:ascii="Sylfaen" w:hAnsi="Sylfaen" w:cs="Sylfaen"/>
                <w:b/>
                <w:lang w:val="ru-RU"/>
              </w:rPr>
              <w:t>415</w:t>
            </w:r>
          </w:p>
          <w:p w:rsidR="00207423" w:rsidRPr="00DA29F7" w:rsidRDefault="00207423" w:rsidP="004233B7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b/>
                <w:lang w:val="ru-RU"/>
              </w:rPr>
              <w:t>03</w:t>
            </w:r>
            <w:r w:rsidRPr="00DA29F7">
              <w:rPr>
                <w:rFonts w:ascii="Sylfaen" w:hAnsi="Sylfaen" w:cs="Sylfaen"/>
                <w:b/>
              </w:rPr>
              <w:t>.</w:t>
            </w:r>
            <w:r>
              <w:rPr>
                <w:rFonts w:ascii="Sylfaen" w:hAnsi="Sylfaen" w:cs="Sylfaen"/>
                <w:b/>
                <w:lang w:val="ru-RU"/>
              </w:rPr>
              <w:t>10</w:t>
            </w:r>
            <w:r w:rsidRPr="00DA29F7">
              <w:rPr>
                <w:rFonts w:ascii="Sylfaen" w:hAnsi="Sylfaen" w:cs="Sylfaen"/>
                <w:b/>
              </w:rPr>
              <w:t>.202</w:t>
            </w:r>
            <w:r>
              <w:rPr>
                <w:rFonts w:ascii="Sylfaen" w:hAnsi="Sylfaen" w:cs="Sylfaen"/>
                <w:b/>
                <w:lang w:val="ru-RU"/>
              </w:rPr>
              <w:t>4</w:t>
            </w:r>
            <w:r w:rsidRPr="00DA29F7">
              <w:rPr>
                <w:rFonts w:ascii="Sylfaen" w:hAnsi="Sylfaen" w:cs="Sylfaen"/>
                <w:b/>
              </w:rPr>
              <w:t>թ</w:t>
            </w:r>
            <w:r w:rsidRPr="00DA29F7">
              <w:rPr>
                <w:rFonts w:ascii="Sylfaen" w:hAnsi="Sylfaen" w:cs="Sylfaen"/>
              </w:rPr>
              <w:t>.</w:t>
            </w:r>
          </w:p>
        </w:tc>
      </w:tr>
    </w:tbl>
    <w:p w:rsidR="00207423" w:rsidRDefault="00207423" w:rsidP="00207423">
      <w:pPr>
        <w:jc w:val="both"/>
        <w:rPr>
          <w:rFonts w:ascii="Sylfaen" w:hAnsi="Sylfaen" w:cs="Sylfaen"/>
        </w:rPr>
      </w:pPr>
    </w:p>
    <w:tbl>
      <w:tblPr>
        <w:tblW w:w="14414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176"/>
        <w:gridCol w:w="122"/>
        <w:gridCol w:w="270"/>
        <w:gridCol w:w="709"/>
        <w:gridCol w:w="1168"/>
        <w:gridCol w:w="1525"/>
        <w:gridCol w:w="574"/>
        <w:gridCol w:w="101"/>
        <w:gridCol w:w="317"/>
        <w:gridCol w:w="887"/>
        <w:gridCol w:w="15"/>
        <w:gridCol w:w="471"/>
        <w:gridCol w:w="612"/>
        <w:gridCol w:w="992"/>
        <w:gridCol w:w="1701"/>
        <w:gridCol w:w="1456"/>
        <w:gridCol w:w="319"/>
        <w:gridCol w:w="29"/>
        <w:gridCol w:w="1440"/>
        <w:gridCol w:w="214"/>
        <w:gridCol w:w="1316"/>
      </w:tblGrid>
      <w:tr w:rsidR="00207423" w:rsidRPr="00DA29F7" w:rsidTr="0017379A">
        <w:trPr>
          <w:gridBefore w:val="2"/>
          <w:gridAfter w:val="1"/>
          <w:wBefore w:w="298" w:type="dxa"/>
          <w:wAfter w:w="1316" w:type="dxa"/>
          <w:trHeight w:val="342"/>
        </w:trPr>
        <w:tc>
          <w:tcPr>
            <w:tcW w:w="4347" w:type="dxa"/>
            <w:gridSpan w:val="6"/>
            <w:vAlign w:val="bottom"/>
          </w:tcPr>
          <w:p w:rsidR="00207423" w:rsidRPr="00DA29F7" w:rsidRDefault="00207423" w:rsidP="004233B7">
            <w:pPr>
              <w:jc w:val="both"/>
              <w:rPr>
                <w:rFonts w:ascii="Sylfaen" w:hAnsi="Sylfaen"/>
              </w:rPr>
            </w:pPr>
            <w:proofErr w:type="spellStart"/>
            <w:r w:rsidRPr="00DA29F7">
              <w:rPr>
                <w:rFonts w:ascii="Sylfaen" w:hAnsi="Sylfaen"/>
              </w:rPr>
              <w:t>Գույքագրումն</w:t>
            </w:r>
            <w:proofErr w:type="spellEnd"/>
            <w:r w:rsidRPr="00DA29F7">
              <w:rPr>
                <w:rFonts w:ascii="Sylfaen" w:hAnsi="Sylfaen"/>
              </w:rPr>
              <w:t xml:space="preserve"> </w:t>
            </w:r>
            <w:proofErr w:type="spellStart"/>
            <w:r w:rsidRPr="00DA29F7">
              <w:rPr>
                <w:rFonts w:ascii="Sylfaen" w:hAnsi="Sylfaen"/>
              </w:rPr>
              <w:t>սկսելու</w:t>
            </w:r>
            <w:proofErr w:type="spellEnd"/>
            <w:r w:rsidRPr="00DA29F7">
              <w:rPr>
                <w:rFonts w:ascii="Sylfaen" w:hAnsi="Sylfaen"/>
              </w:rPr>
              <w:t xml:space="preserve"> </w:t>
            </w:r>
            <w:proofErr w:type="spellStart"/>
            <w:r w:rsidRPr="00DA29F7">
              <w:rPr>
                <w:rFonts w:ascii="Sylfaen" w:hAnsi="Sylfaen"/>
              </w:rPr>
              <w:t>ամսաթիվը</w:t>
            </w:r>
            <w:proofErr w:type="spellEnd"/>
          </w:p>
        </w:tc>
        <w:tc>
          <w:tcPr>
            <w:tcW w:w="1690" w:type="dxa"/>
            <w:gridSpan w:val="4"/>
            <w:vAlign w:val="bottom"/>
          </w:tcPr>
          <w:p w:rsidR="00207423" w:rsidRPr="00207423" w:rsidRDefault="00207423" w:rsidP="004233B7">
            <w:pPr>
              <w:jc w:val="both"/>
              <w:rPr>
                <w:rFonts w:ascii="Sylfaen" w:hAnsi="Sylfaen"/>
                <w:b/>
                <w:lang w:val="ru-RU"/>
              </w:rPr>
            </w:pPr>
            <w:r>
              <w:rPr>
                <w:rFonts w:ascii="Sylfaen" w:hAnsi="Sylfaen"/>
                <w:b/>
                <w:lang w:val="ru-RU"/>
              </w:rPr>
              <w:t>04.10.2024</w:t>
            </w:r>
          </w:p>
        </w:tc>
        <w:tc>
          <w:tcPr>
            <w:tcW w:w="5080" w:type="dxa"/>
            <w:gridSpan w:val="5"/>
            <w:vAlign w:val="bottom"/>
          </w:tcPr>
          <w:p w:rsidR="00207423" w:rsidRPr="00DA29F7" w:rsidRDefault="00207423" w:rsidP="004233B7">
            <w:pPr>
              <w:jc w:val="both"/>
              <w:rPr>
                <w:rFonts w:ascii="Sylfaen" w:hAnsi="Sylfaen"/>
              </w:rPr>
            </w:pPr>
            <w:proofErr w:type="spellStart"/>
            <w:r w:rsidRPr="00DA29F7">
              <w:rPr>
                <w:rFonts w:ascii="Sylfaen" w:hAnsi="Sylfaen"/>
              </w:rPr>
              <w:t>Գույքագրումն</w:t>
            </w:r>
            <w:proofErr w:type="spellEnd"/>
            <w:r w:rsidRPr="00DA29F7">
              <w:rPr>
                <w:rFonts w:ascii="Sylfaen" w:hAnsi="Sylfaen"/>
              </w:rPr>
              <w:t xml:space="preserve"> </w:t>
            </w:r>
            <w:proofErr w:type="spellStart"/>
            <w:r w:rsidRPr="00DA29F7">
              <w:rPr>
                <w:rFonts w:ascii="Sylfaen" w:hAnsi="Sylfaen"/>
              </w:rPr>
              <w:t>ավարտելու</w:t>
            </w:r>
            <w:proofErr w:type="spellEnd"/>
            <w:r w:rsidRPr="00DA29F7">
              <w:rPr>
                <w:rFonts w:ascii="Sylfaen" w:hAnsi="Sylfaen"/>
              </w:rPr>
              <w:t xml:space="preserve"> </w:t>
            </w:r>
            <w:proofErr w:type="spellStart"/>
            <w:r w:rsidRPr="00DA29F7">
              <w:rPr>
                <w:rFonts w:ascii="Sylfaen" w:hAnsi="Sylfaen"/>
              </w:rPr>
              <w:t>ամսաթիվը</w:t>
            </w:r>
            <w:proofErr w:type="spellEnd"/>
          </w:p>
        </w:tc>
        <w:tc>
          <w:tcPr>
            <w:tcW w:w="1683" w:type="dxa"/>
            <w:gridSpan w:val="3"/>
            <w:vAlign w:val="bottom"/>
          </w:tcPr>
          <w:p w:rsidR="00207423" w:rsidRPr="00207423" w:rsidRDefault="00207423" w:rsidP="004233B7">
            <w:pPr>
              <w:jc w:val="both"/>
              <w:rPr>
                <w:rFonts w:ascii="Sylfaen" w:hAnsi="Sylfaen"/>
                <w:b/>
                <w:lang w:val="ru-RU"/>
              </w:rPr>
            </w:pPr>
            <w:r>
              <w:rPr>
                <w:rFonts w:ascii="Sylfaen" w:hAnsi="Sylfaen"/>
                <w:b/>
                <w:lang w:val="ru-RU"/>
              </w:rPr>
              <w:t>11.11.2024</w:t>
            </w:r>
          </w:p>
        </w:tc>
      </w:tr>
      <w:tr w:rsidR="0017379A" w:rsidTr="0017379A">
        <w:tblPrEx>
          <w:tblLook w:val="04A0" w:firstRow="1" w:lastRow="0" w:firstColumn="1" w:lastColumn="0" w:noHBand="0" w:noVBand="1"/>
        </w:tblPrEx>
        <w:trPr>
          <w:cantSplit/>
          <w:trHeight w:val="1337"/>
        </w:trPr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17379A" w:rsidRDefault="0017379A" w:rsidP="004233B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/Հ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17379A" w:rsidRDefault="0017379A" w:rsidP="004233B7">
            <w:pPr>
              <w:spacing w:line="276" w:lineRule="auto"/>
              <w:ind w:left="-333" w:firstLine="333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Կոդ</w:t>
            </w:r>
            <w:proofErr w:type="spellEnd"/>
          </w:p>
        </w:tc>
        <w:tc>
          <w:tcPr>
            <w:tcW w:w="26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17379A" w:rsidRDefault="0017379A" w:rsidP="004233B7">
            <w:pPr>
              <w:spacing w:line="276" w:lineRule="auto"/>
              <w:ind w:left="-333" w:firstLine="333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17379A" w:rsidRDefault="0017379A" w:rsidP="004233B7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2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20"/>
              </w:rPr>
              <w:t>Ձեռք</w:t>
            </w:r>
            <w:proofErr w:type="spellEnd"/>
            <w:r>
              <w:rPr>
                <w:rFonts w:ascii="Sylfaen" w:hAnsi="Sylfaen" w:cs="Calibri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20"/>
              </w:rPr>
              <w:t>բերման</w:t>
            </w:r>
            <w:proofErr w:type="spellEnd"/>
            <w:r>
              <w:rPr>
                <w:rFonts w:ascii="Sylfaen" w:hAnsi="Sylfaen" w:cs="Calibri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20"/>
              </w:rPr>
              <w:t>տարեթիվը</w:t>
            </w:r>
            <w:proofErr w:type="spellEnd"/>
          </w:p>
        </w:tc>
        <w:tc>
          <w:tcPr>
            <w:tcW w:w="9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70C0"/>
            <w:vAlign w:val="center"/>
            <w:hideMark/>
          </w:tcPr>
          <w:p w:rsidR="0017379A" w:rsidRDefault="0017379A" w:rsidP="004233B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20"/>
              </w:rPr>
              <w:t>Չափման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20"/>
              </w:rPr>
              <w:t>միավոր</w:t>
            </w:r>
            <w:proofErr w:type="spellEnd"/>
          </w:p>
        </w:tc>
        <w:tc>
          <w:tcPr>
            <w:tcW w:w="10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17379A" w:rsidRDefault="0017379A" w:rsidP="004233B7">
            <w:pPr>
              <w:tabs>
                <w:tab w:val="left" w:pos="1336"/>
              </w:tabs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20"/>
              </w:rPr>
              <w:t>Հաշվապահական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20"/>
              </w:rPr>
              <w:t>տվյալնե</w:t>
            </w:r>
            <w:r>
              <w:rPr>
                <w:rFonts w:ascii="Sylfaen" w:hAnsi="Sylfaen" w:cs="Calibri"/>
                <w:color w:val="000000"/>
                <w:sz w:val="16"/>
                <w:szCs w:val="20"/>
              </w:rPr>
              <w:t>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17379A" w:rsidRDefault="0017379A" w:rsidP="004233B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Փաստացի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17379A" w:rsidRDefault="0017379A" w:rsidP="004233B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Վիճակը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0070C0"/>
            <w:noWrap/>
            <w:vAlign w:val="center"/>
            <w:hideMark/>
          </w:tcPr>
          <w:p w:rsidR="0017379A" w:rsidRDefault="0017379A" w:rsidP="004233B7">
            <w:pPr>
              <w:spacing w:line="276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Պաշտոնը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17379A" w:rsidRDefault="0017379A" w:rsidP="004233B7">
            <w:pPr>
              <w:spacing w:line="276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Առաջարկվող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Պատասխանատու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անձը</w:t>
            </w:r>
            <w:proofErr w:type="spellEnd"/>
          </w:p>
        </w:tc>
        <w:tc>
          <w:tcPr>
            <w:tcW w:w="15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070C0"/>
            <w:textDirection w:val="btLr"/>
            <w:vAlign w:val="center"/>
            <w:hideMark/>
          </w:tcPr>
          <w:p w:rsidR="0017379A" w:rsidRDefault="0017379A" w:rsidP="004233B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Սենյակի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</w:tr>
      <w:tr w:rsidR="0017379A" w:rsidTr="0017379A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17379A" w:rsidRDefault="0017379A" w:rsidP="004233B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79A" w:rsidRDefault="0017379A" w:rsidP="004233B7">
            <w:pPr>
              <w:spacing w:line="276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379A" w:rsidRPr="0017379A" w:rsidRDefault="0017379A" w:rsidP="004233B7">
            <w:pPr>
              <w:spacing w:line="276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7379A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Տվյալների</w:t>
            </w:r>
            <w:proofErr w:type="spellEnd"/>
            <w:r w:rsidRPr="0017379A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7379A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բազայի</w:t>
            </w:r>
            <w:proofErr w:type="spellEnd"/>
            <w:r w:rsidRPr="0017379A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7379A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համակարգչային</w:t>
            </w:r>
            <w:proofErr w:type="spellEnd"/>
            <w:r w:rsidRPr="0017379A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7379A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ծրագրային</w:t>
            </w:r>
            <w:proofErr w:type="spellEnd"/>
            <w:r w:rsidRPr="0017379A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7379A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փաթեթներ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379A" w:rsidRDefault="0017379A" w:rsidP="004233B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2023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7379A" w:rsidRDefault="0017379A" w:rsidP="004233B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7379A" w:rsidRDefault="0017379A" w:rsidP="004233B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2202000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7379A" w:rsidRDefault="0017379A" w:rsidP="004233B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7379A" w:rsidRPr="0017379A" w:rsidRDefault="0017379A" w:rsidP="004233B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լավ</w:t>
            </w:r>
            <w:proofErr w:type="spellEnd"/>
          </w:p>
        </w:tc>
        <w:tc>
          <w:tcPr>
            <w:tcW w:w="1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7379A" w:rsidRPr="0017379A" w:rsidRDefault="0017379A" w:rsidP="0017379A">
            <w:pPr>
              <w:spacing w:line="276" w:lineRule="auto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Եկամուտների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բաժին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7379A" w:rsidRDefault="0017379A" w:rsidP="004233B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7379A" w:rsidRDefault="0017379A" w:rsidP="004233B7">
            <w:pPr>
              <w:spacing w:line="276" w:lineRule="auto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17379A" w:rsidTr="0017379A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7379A" w:rsidRDefault="0017379A" w:rsidP="004233B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79A" w:rsidRDefault="0017379A" w:rsidP="004233B7">
            <w:pPr>
              <w:spacing w:line="276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379A" w:rsidRPr="0017379A" w:rsidRDefault="0017379A" w:rsidP="004233B7">
            <w:pPr>
              <w:spacing w:line="276" w:lineRule="auto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Ընդամենը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379A" w:rsidRDefault="0017379A" w:rsidP="004233B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7379A" w:rsidRDefault="0017379A" w:rsidP="004233B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7379A" w:rsidRDefault="0017379A" w:rsidP="004233B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7379A" w:rsidRDefault="0017379A" w:rsidP="004233B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7379A" w:rsidRDefault="0017379A" w:rsidP="004233B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7379A" w:rsidRDefault="0017379A" w:rsidP="0017379A">
            <w:pPr>
              <w:spacing w:line="276" w:lineRule="auto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7379A" w:rsidRDefault="0017379A" w:rsidP="004233B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7379A" w:rsidRDefault="0017379A" w:rsidP="004233B7">
            <w:pPr>
              <w:spacing w:line="276" w:lineRule="auto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17379A" w:rsidTr="0017379A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176" w:type="dxa"/>
          <w:wAfter w:w="3318" w:type="dxa"/>
        </w:trPr>
        <w:tc>
          <w:tcPr>
            <w:tcW w:w="4368" w:type="dxa"/>
            <w:gridSpan w:val="6"/>
            <w:hideMark/>
          </w:tcPr>
          <w:p w:rsidR="0017379A" w:rsidRDefault="0017379A" w:rsidP="004233B7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52" w:type="dxa"/>
            <w:gridSpan w:val="9"/>
          </w:tcPr>
          <w:p w:rsidR="0017379A" w:rsidRDefault="0017379A" w:rsidP="004233B7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17379A" w:rsidTr="0017379A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176" w:type="dxa"/>
          <w:wAfter w:w="3318" w:type="dxa"/>
          <w:trHeight w:val="468"/>
        </w:trPr>
        <w:tc>
          <w:tcPr>
            <w:tcW w:w="2269" w:type="dxa"/>
            <w:gridSpan w:val="4"/>
          </w:tcPr>
          <w:p w:rsidR="0017379A" w:rsidRDefault="0017379A" w:rsidP="004233B7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5"/>
            <w:hideMark/>
          </w:tcPr>
          <w:p w:rsidR="0017379A" w:rsidRDefault="0017379A" w:rsidP="004233B7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7379A" w:rsidRDefault="0017379A" w:rsidP="004233B7">
            <w:pPr>
              <w:spacing w:line="276" w:lineRule="auto"/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Մ</w:t>
            </w:r>
            <w:r>
              <w:rPr>
                <w:rFonts w:ascii="Sylfaen" w:hAnsi="Sylfaen"/>
                <w:lang w:val="ru-RU"/>
              </w:rPr>
              <w:t>եկ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17379A" w:rsidTr="0017379A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176" w:type="dxa"/>
          <w:wAfter w:w="3318" w:type="dxa"/>
        </w:trPr>
        <w:tc>
          <w:tcPr>
            <w:tcW w:w="2269" w:type="dxa"/>
            <w:gridSpan w:val="4"/>
          </w:tcPr>
          <w:p w:rsidR="0017379A" w:rsidRDefault="0017379A" w:rsidP="004233B7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5"/>
          </w:tcPr>
          <w:p w:rsidR="0017379A" w:rsidRDefault="0017379A" w:rsidP="004233B7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7379A" w:rsidRDefault="0017379A" w:rsidP="004233B7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207423" w:rsidRPr="00207423" w:rsidRDefault="00207423" w:rsidP="00207423">
      <w:pPr>
        <w:rPr>
          <w:vanish/>
        </w:rPr>
      </w:pPr>
    </w:p>
    <w:p w:rsidR="00207423" w:rsidRPr="00207423" w:rsidRDefault="00207423" w:rsidP="00207423"/>
    <w:sectPr w:rsidR="00207423" w:rsidRPr="00207423" w:rsidSect="0017379A">
      <w:pgSz w:w="15840" w:h="12240" w:orient="landscape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423"/>
    <w:rsid w:val="0017379A"/>
    <w:rsid w:val="00207423"/>
    <w:rsid w:val="00DD0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883F24"/>
  <w15:chartTrackingRefBased/>
  <w15:docId w15:val="{1F788884-7A39-408E-9230-6AAC48B95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07423"/>
    <w:pPr>
      <w:keepNext/>
      <w:spacing w:after="0" w:line="240" w:lineRule="auto"/>
      <w:jc w:val="center"/>
      <w:outlineLvl w:val="0"/>
    </w:pPr>
    <w:rPr>
      <w:rFonts w:ascii="Times Armenian" w:eastAsia="Times New Roman" w:hAnsi="Times Armenian" w:cs="Times New Roman"/>
      <w:b/>
      <w:kern w:val="0"/>
      <w:sz w:val="24"/>
      <w:szCs w:val="20"/>
      <w:lang w:val="en-GB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207423"/>
    <w:rPr>
      <w:rFonts w:ascii="Times Armenian" w:eastAsia="Times New Roman" w:hAnsi="Times Armenian" w:cs="Times New Roman"/>
      <w:b/>
      <w:kern w:val="0"/>
      <w:sz w:val="24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0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2024-11-29T13:42:00Z</dcterms:created>
  <dcterms:modified xsi:type="dcterms:W3CDTF">2024-11-29T13:57:00Z</dcterms:modified>
</cp:coreProperties>
</file>